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0D" w:rsidRDefault="0047062F" w:rsidP="00930E0D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50FEC">
        <w:rPr>
          <w:rFonts w:ascii="Times New Roman" w:hAnsi="Times New Roman" w:cs="Times New Roman"/>
          <w:b/>
          <w:sz w:val="32"/>
          <w:szCs w:val="32"/>
        </w:rPr>
        <w:t>Naše škola nabízí:</w:t>
      </w:r>
      <w:r w:rsidR="00650FEC" w:rsidRPr="00650FE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7062F" w:rsidRPr="00930E0D" w:rsidRDefault="0047062F" w:rsidP="00930E0D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30E0D">
        <w:rPr>
          <w:rFonts w:ascii="Times New Roman" w:hAnsi="Times New Roman" w:cs="Times New Roman"/>
          <w:sz w:val="32"/>
          <w:szCs w:val="32"/>
        </w:rPr>
        <w:t>Pozitivní klima školy a třídy</w:t>
      </w:r>
    </w:p>
    <w:p w:rsidR="0047062F" w:rsidRPr="00650FEC" w:rsidRDefault="0047062F" w:rsidP="00930E0D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650FEC">
        <w:rPr>
          <w:rFonts w:ascii="Times New Roman" w:hAnsi="Times New Roman" w:cs="Times New Roman"/>
          <w:sz w:val="32"/>
          <w:szCs w:val="32"/>
        </w:rPr>
        <w:t xml:space="preserve">Alternativní </w:t>
      </w:r>
      <w:r w:rsidR="00650FEC" w:rsidRPr="00650FEC">
        <w:rPr>
          <w:rFonts w:ascii="Times New Roman" w:hAnsi="Times New Roman" w:cs="Times New Roman"/>
          <w:sz w:val="32"/>
          <w:szCs w:val="32"/>
        </w:rPr>
        <w:t xml:space="preserve">formy a </w:t>
      </w:r>
      <w:r w:rsidRPr="00650FEC">
        <w:rPr>
          <w:rFonts w:ascii="Times New Roman" w:hAnsi="Times New Roman" w:cs="Times New Roman"/>
          <w:sz w:val="32"/>
          <w:szCs w:val="32"/>
        </w:rPr>
        <w:t>metody výuky</w:t>
      </w:r>
    </w:p>
    <w:p w:rsidR="0047062F" w:rsidRPr="00650FEC" w:rsidRDefault="0047062F" w:rsidP="00930E0D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650FEC">
        <w:rPr>
          <w:rFonts w:ascii="Times New Roman" w:hAnsi="Times New Roman" w:cs="Times New Roman"/>
          <w:sz w:val="32"/>
          <w:szCs w:val="32"/>
        </w:rPr>
        <w:t>Individuální a diferencovaný přístup k žákům</w:t>
      </w:r>
    </w:p>
    <w:p w:rsidR="0047062F" w:rsidRPr="00930E0D" w:rsidRDefault="0047062F" w:rsidP="00930E0D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30E0D">
        <w:rPr>
          <w:rFonts w:ascii="Times New Roman" w:hAnsi="Times New Roman" w:cs="Times New Roman"/>
          <w:sz w:val="32"/>
          <w:szCs w:val="32"/>
        </w:rPr>
        <w:t>Respektování osobnosti dítěte, rozvoj jeho schopností, dovedností a znalostí</w:t>
      </w:r>
    </w:p>
    <w:p w:rsidR="0047062F" w:rsidRPr="00650FEC" w:rsidRDefault="0047062F" w:rsidP="00930E0D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650FEC">
        <w:rPr>
          <w:rFonts w:ascii="Times New Roman" w:hAnsi="Times New Roman" w:cs="Times New Roman"/>
          <w:sz w:val="32"/>
          <w:szCs w:val="32"/>
        </w:rPr>
        <w:t>Profesionální přístup pedagogů</w:t>
      </w:r>
    </w:p>
    <w:p w:rsidR="0047062F" w:rsidRPr="00930E0D" w:rsidRDefault="0047062F" w:rsidP="00930E0D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930E0D">
        <w:rPr>
          <w:rFonts w:ascii="Times New Roman" w:hAnsi="Times New Roman" w:cs="Times New Roman"/>
          <w:sz w:val="32"/>
          <w:szCs w:val="32"/>
          <w:u w:val="single"/>
        </w:rPr>
        <w:t>Nízký počet dětí ve třídě</w:t>
      </w:r>
    </w:p>
    <w:p w:rsidR="00650FEC" w:rsidRPr="00650FEC" w:rsidRDefault="00650FEC" w:rsidP="00930E0D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650FEC">
        <w:rPr>
          <w:rFonts w:ascii="Times New Roman" w:hAnsi="Times New Roman" w:cs="Times New Roman"/>
          <w:sz w:val="32"/>
          <w:szCs w:val="32"/>
        </w:rPr>
        <w:t>Rozvíjení talentů dětí, ale také pomoc dětem se speciálními vzdělávacími potřebami</w:t>
      </w:r>
    </w:p>
    <w:p w:rsidR="0047062F" w:rsidRPr="00650FEC" w:rsidRDefault="0047062F" w:rsidP="00930E0D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650FEC">
        <w:rPr>
          <w:rFonts w:ascii="Times New Roman" w:hAnsi="Times New Roman" w:cs="Times New Roman"/>
          <w:sz w:val="32"/>
          <w:szCs w:val="32"/>
        </w:rPr>
        <w:t>Moderně zrekonstruovanou a vybavenou školu</w:t>
      </w:r>
    </w:p>
    <w:p w:rsidR="0047062F" w:rsidRPr="00650FEC" w:rsidRDefault="0047062F" w:rsidP="00930E0D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650FEC">
        <w:rPr>
          <w:rFonts w:ascii="Times New Roman" w:hAnsi="Times New Roman" w:cs="Times New Roman"/>
          <w:sz w:val="32"/>
          <w:szCs w:val="32"/>
        </w:rPr>
        <w:t>Organizace a zajištění volnočasových aktivit pro Vaše děti</w:t>
      </w:r>
    </w:p>
    <w:p w:rsidR="0047062F" w:rsidRPr="00930E0D" w:rsidRDefault="0047062F" w:rsidP="00930E0D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30E0D">
        <w:rPr>
          <w:rFonts w:ascii="Times New Roman" w:hAnsi="Times New Roman" w:cs="Times New Roman"/>
          <w:sz w:val="32"/>
          <w:szCs w:val="32"/>
        </w:rPr>
        <w:t xml:space="preserve">Různorodé aktivity a činnosti rozvíjející osobnost dítěte, </w:t>
      </w:r>
      <w:proofErr w:type="gramStart"/>
      <w:r w:rsidRPr="00930E0D">
        <w:rPr>
          <w:rFonts w:ascii="Times New Roman" w:hAnsi="Times New Roman" w:cs="Times New Roman"/>
          <w:sz w:val="32"/>
          <w:szCs w:val="32"/>
        </w:rPr>
        <w:t xml:space="preserve">viz. </w:t>
      </w:r>
      <w:hyperlink r:id="rId5" w:history="1">
        <w:r w:rsidRPr="00930E0D">
          <w:rPr>
            <w:rStyle w:val="Hypertextovodkaz"/>
            <w:rFonts w:ascii="Times New Roman" w:hAnsi="Times New Roman" w:cs="Times New Roman"/>
            <w:sz w:val="32"/>
            <w:szCs w:val="32"/>
          </w:rPr>
          <w:t>www</w:t>
        </w:r>
        <w:proofErr w:type="gramEnd"/>
        <w:r w:rsidRPr="00930E0D">
          <w:rPr>
            <w:rStyle w:val="Hypertextovodkaz"/>
            <w:rFonts w:ascii="Times New Roman" w:hAnsi="Times New Roman" w:cs="Times New Roman"/>
            <w:sz w:val="32"/>
            <w:szCs w:val="32"/>
          </w:rPr>
          <w:t>.hrabyne-skola.cz</w:t>
        </w:r>
      </w:hyperlink>
    </w:p>
    <w:p w:rsidR="0047062F" w:rsidRPr="00930E0D" w:rsidRDefault="0047062F" w:rsidP="00930E0D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930E0D">
        <w:rPr>
          <w:rFonts w:ascii="Times New Roman" w:hAnsi="Times New Roman" w:cs="Times New Roman"/>
          <w:sz w:val="32"/>
          <w:szCs w:val="32"/>
          <w:u w:val="single"/>
        </w:rPr>
        <w:t>Možnost úpravy provozu ŠD v ranních i odpoledních hodinách dle potřeb rodičů</w:t>
      </w:r>
    </w:p>
    <w:p w:rsidR="0047062F" w:rsidRPr="0047062F" w:rsidRDefault="0047062F" w:rsidP="00930E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7062F" w:rsidRPr="00470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93E0F"/>
    <w:multiLevelType w:val="hybridMultilevel"/>
    <w:tmpl w:val="019E7330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2F"/>
    <w:rsid w:val="00054850"/>
    <w:rsid w:val="00136BCF"/>
    <w:rsid w:val="0047062F"/>
    <w:rsid w:val="00650FEC"/>
    <w:rsid w:val="008329C0"/>
    <w:rsid w:val="0093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AE664-2DD4-45B6-988A-8715213D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62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7062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rabyne-skol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user</cp:lastModifiedBy>
  <cp:revision>2</cp:revision>
  <cp:lastPrinted>2024-03-20T11:35:00Z</cp:lastPrinted>
  <dcterms:created xsi:type="dcterms:W3CDTF">2024-03-20T12:07:00Z</dcterms:created>
  <dcterms:modified xsi:type="dcterms:W3CDTF">2024-03-20T12:07:00Z</dcterms:modified>
</cp:coreProperties>
</file>